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8" w:rsidRDefault="00433A28" w:rsidP="00433A28">
      <w:pPr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2050" type="#_x0000_t202" style="position:absolute;left:0;text-align:left;margin-left:0;margin-top:-7.8pt;width:54pt;height:23.4pt;z-index:251660288" strokecolor="white">
            <v:textbox>
              <w:txbxContent>
                <w:p w:rsidR="00433A28" w:rsidRDefault="00433A28" w:rsidP="00433A28">
                  <w:pPr>
                    <w:rPr>
                      <w:rFonts w:ascii="黑体" w:eastAsia="黑体" w:hint="eastAsia"/>
                      <w:b/>
                    </w:rPr>
                  </w:pPr>
                  <w:r>
                    <w:rPr>
                      <w:rFonts w:ascii="黑体" w:eastAsia="黑体" w:hint="eastAsia"/>
                      <w:b/>
                    </w:rPr>
                    <w:t>附件1</w:t>
                  </w:r>
                </w:p>
              </w:txbxContent>
            </v:textbox>
          </v:shape>
        </w:pict>
      </w:r>
      <w:r>
        <w:rPr>
          <w:rFonts w:ascii="黑体" w:eastAsia="黑体" w:hAnsi="宋体" w:hint="eastAsia"/>
          <w:sz w:val="28"/>
          <w:szCs w:val="28"/>
        </w:rPr>
        <w:t xml:space="preserve">                      × × × 公安局</w:t>
      </w:r>
    </w:p>
    <w:p w:rsidR="00433A28" w:rsidRDefault="00433A28" w:rsidP="00433A28">
      <w:pPr>
        <w:adjustRightInd w:val="0"/>
        <w:snapToGrid w:val="0"/>
        <w:spacing w:afterLines="50" w:line="240" w:lineRule="atLeast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  <w:lang w:val="en-US" w:eastAsia="zh-CN"/>
        </w:rPr>
        <w:pict>
          <v:shape id="文本框 9" o:spid="_x0000_s2051" type="#_x0000_t202" style="position:absolute;left:0;text-align:left;margin-left:315pt;margin-top:0;width:54pt;height:23.4pt;z-index:251661312" strokecolor="white">
            <v:textbox>
              <w:txbxContent>
                <w:p w:rsidR="00433A28" w:rsidRDefault="00433A28" w:rsidP="00433A2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shape>
        </w:pict>
      </w:r>
      <w:r>
        <w:rPr>
          <w:rFonts w:ascii="黑体" w:eastAsia="黑体" w:hAnsi="宋体" w:hint="eastAsia"/>
          <w:sz w:val="28"/>
          <w:szCs w:val="28"/>
        </w:rPr>
        <w:t xml:space="preserve">治安调解协议书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1095"/>
        <w:gridCol w:w="49"/>
        <w:gridCol w:w="696"/>
        <w:gridCol w:w="696"/>
        <w:gridCol w:w="297"/>
        <w:gridCol w:w="1242"/>
        <w:gridCol w:w="1098"/>
        <w:gridCol w:w="2834"/>
      </w:tblGrid>
      <w:tr w:rsidR="00433A28" w:rsidTr="002D6E49">
        <w:trPr>
          <w:trHeight w:val="300"/>
          <w:jc w:val="center"/>
        </w:trPr>
        <w:tc>
          <w:tcPr>
            <w:tcW w:w="1659" w:type="dxa"/>
            <w:gridSpan w:val="3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39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32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</w:tr>
      <w:tr w:rsidR="00433A28" w:rsidTr="002D6E49">
        <w:trPr>
          <w:cantSplit/>
          <w:trHeight w:val="70"/>
          <w:jc w:val="center"/>
        </w:trPr>
        <w:tc>
          <w:tcPr>
            <w:tcW w:w="515" w:type="dxa"/>
            <w:vMerge w:val="restart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甲方</w:t>
            </w:r>
          </w:p>
        </w:tc>
        <w:tc>
          <w:tcPr>
            <w:tcW w:w="1144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3932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cantSplit/>
          <w:trHeight w:val="70"/>
          <w:jc w:val="center"/>
        </w:trPr>
        <w:tc>
          <w:tcPr>
            <w:tcW w:w="515" w:type="dxa"/>
            <w:vMerge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3932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cantSplit/>
          <w:trHeight w:val="70"/>
          <w:jc w:val="center"/>
        </w:trPr>
        <w:tc>
          <w:tcPr>
            <w:tcW w:w="515" w:type="dxa"/>
            <w:vMerge w:val="restart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乙方</w:t>
            </w:r>
          </w:p>
        </w:tc>
        <w:tc>
          <w:tcPr>
            <w:tcW w:w="1144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3932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cantSplit/>
          <w:trHeight w:val="97"/>
          <w:jc w:val="center"/>
        </w:trPr>
        <w:tc>
          <w:tcPr>
            <w:tcW w:w="515" w:type="dxa"/>
            <w:vMerge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3932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trHeight w:val="68"/>
          <w:jc w:val="center"/>
        </w:trPr>
        <w:tc>
          <w:tcPr>
            <w:tcW w:w="515" w:type="dxa"/>
            <w:vMerge w:val="restart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案件事实</w:t>
            </w:r>
          </w:p>
        </w:tc>
        <w:tc>
          <w:tcPr>
            <w:tcW w:w="1095" w:type="dxa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案发时间</w:t>
            </w:r>
          </w:p>
        </w:tc>
        <w:tc>
          <w:tcPr>
            <w:tcW w:w="1738" w:type="dxa"/>
            <w:gridSpan w:val="4"/>
            <w:vAlign w:val="center"/>
          </w:tcPr>
          <w:p w:rsidR="00433A28" w:rsidRDefault="00433A28" w:rsidP="002D6E49">
            <w:pPr>
              <w:ind w:rightChars="111" w:right="23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33A28" w:rsidRDefault="00433A28" w:rsidP="002D6E49">
            <w:pPr>
              <w:widowControl/>
              <w:ind w:leftChars="-42" w:left="-88" w:firstLineChars="50" w:firstLine="10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案发地点</w:t>
            </w:r>
          </w:p>
        </w:tc>
        <w:tc>
          <w:tcPr>
            <w:tcW w:w="3932" w:type="dxa"/>
            <w:gridSpan w:val="2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trHeight w:val="341"/>
          <w:jc w:val="center"/>
        </w:trPr>
        <w:tc>
          <w:tcPr>
            <w:tcW w:w="515" w:type="dxa"/>
            <w:vMerge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33A28" w:rsidRDefault="00433A28" w:rsidP="002D6E4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人身损害</w:t>
            </w:r>
          </w:p>
        </w:tc>
        <w:tc>
          <w:tcPr>
            <w:tcW w:w="2980" w:type="dxa"/>
            <w:gridSpan w:val="5"/>
            <w:vAlign w:val="center"/>
          </w:tcPr>
          <w:p w:rsidR="00433A28" w:rsidRDefault="00433A28" w:rsidP="002D6E4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433A28" w:rsidRDefault="00433A28" w:rsidP="002D6E49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财物损失</w:t>
            </w:r>
          </w:p>
        </w:tc>
        <w:tc>
          <w:tcPr>
            <w:tcW w:w="2834" w:type="dxa"/>
            <w:vAlign w:val="center"/>
          </w:tcPr>
          <w:p w:rsidR="00433A28" w:rsidRDefault="00433A28" w:rsidP="002D6E49">
            <w:pPr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trHeight w:val="2020"/>
          <w:jc w:val="center"/>
        </w:trPr>
        <w:tc>
          <w:tcPr>
            <w:tcW w:w="515" w:type="dxa"/>
            <w:vMerge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8007" w:type="dxa"/>
            <w:gridSpan w:val="8"/>
          </w:tcPr>
          <w:p w:rsidR="00433A28" w:rsidRDefault="00433A28" w:rsidP="002D6E4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案件起因、经过和结果：</w:t>
            </w:r>
          </w:p>
        </w:tc>
      </w:tr>
      <w:tr w:rsidR="00433A28" w:rsidTr="002D6E49">
        <w:trPr>
          <w:trHeight w:val="3090"/>
          <w:jc w:val="center"/>
        </w:trPr>
        <w:tc>
          <w:tcPr>
            <w:tcW w:w="515" w:type="dxa"/>
            <w:vAlign w:val="center"/>
          </w:tcPr>
          <w:p w:rsidR="00433A28" w:rsidRDefault="00433A28" w:rsidP="002D6E49">
            <w:pPr>
              <w:jc w:val="center"/>
              <w:rPr>
                <w:rFonts w:ascii="黑体" w:eastAsia="黑体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协议内容</w:t>
            </w:r>
          </w:p>
        </w:tc>
        <w:tc>
          <w:tcPr>
            <w:tcW w:w="8007" w:type="dxa"/>
            <w:gridSpan w:val="8"/>
          </w:tcPr>
          <w:p w:rsidR="00433A28" w:rsidRDefault="00433A28" w:rsidP="002D6E4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根据《中华人民共和国治安管理处罚法》第九条之规定，经调解，各方自愿达成协议如下：</w:t>
            </w:r>
          </w:p>
          <w:p w:rsidR="00433A28" w:rsidRDefault="00433A28" w:rsidP="002D6E4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33A28" w:rsidRDefault="00433A28" w:rsidP="002D6E4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33A28" w:rsidRDefault="00433A28" w:rsidP="002D6E4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33A28" w:rsidRDefault="00433A28" w:rsidP="002D6E4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33A28" w:rsidRDefault="00433A28" w:rsidP="002D6E4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33A28" w:rsidRDefault="00433A28" w:rsidP="002D6E49">
            <w:pPr>
              <w:ind w:firstLineChars="200" w:firstLine="420"/>
              <w:rPr>
                <w:rFonts w:ascii="黑体" w:eastAsia="黑体" w:hAnsi="华文中宋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各方在     年   月   日前自觉履行本协议，公安机关不再处罚。逾期无正当理由不履行的，公安机关依法对违反治安管理行为人给予处罚，当事人之间的民事争议自行向人民法院提起民事诉讼。本协议自签订之日起生效。</w:t>
            </w:r>
          </w:p>
        </w:tc>
      </w:tr>
      <w:tr w:rsidR="00433A28" w:rsidTr="002D6E49">
        <w:trPr>
          <w:trHeight w:val="930"/>
          <w:jc w:val="center"/>
        </w:trPr>
        <w:tc>
          <w:tcPr>
            <w:tcW w:w="4590" w:type="dxa"/>
            <w:gridSpan w:val="7"/>
          </w:tcPr>
          <w:p w:rsidR="00433A28" w:rsidRDefault="00433A28" w:rsidP="002D6E49">
            <w:pPr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甲方：</w:t>
            </w:r>
            <w:r>
              <w:rPr>
                <w:rFonts w:ascii="仿宋_GB2312" w:eastAsia="仿宋_GB2312" w:hAnsi="华文中宋" w:hint="eastAsia"/>
                <w:sz w:val="24"/>
              </w:rPr>
              <w:t>（以上案件事实和协议内容等均真实有效，xxx，xx年xx月xx日）</w:t>
            </w:r>
          </w:p>
          <w:p w:rsidR="00433A28" w:rsidRDefault="00433A28" w:rsidP="002D6E49">
            <w:pPr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3932" w:type="dxa"/>
            <w:gridSpan w:val="2"/>
          </w:tcPr>
          <w:p w:rsidR="00433A28" w:rsidRDefault="00433A28" w:rsidP="002D6E49">
            <w:pPr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乙方：</w:t>
            </w:r>
            <w:r>
              <w:rPr>
                <w:rFonts w:ascii="仿宋_GB2312" w:eastAsia="仿宋_GB2312" w:hAnsi="华文中宋" w:hint="eastAsia"/>
                <w:sz w:val="24"/>
              </w:rPr>
              <w:t>（以上案件事实和协议内容等均真实有效，xxx，xx年xx月xx日）</w:t>
            </w:r>
          </w:p>
          <w:p w:rsidR="00433A28" w:rsidRDefault="00433A28" w:rsidP="002D6E49">
            <w:pPr>
              <w:widowControl/>
              <w:rPr>
                <w:rFonts w:ascii="黑体" w:eastAsia="黑体" w:hAnsi="华文中宋" w:hint="eastAsia"/>
                <w:sz w:val="24"/>
              </w:rPr>
            </w:pPr>
          </w:p>
        </w:tc>
      </w:tr>
      <w:tr w:rsidR="00433A28" w:rsidTr="002D6E49">
        <w:trPr>
          <w:trHeight w:val="1501"/>
          <w:jc w:val="center"/>
        </w:trPr>
        <w:tc>
          <w:tcPr>
            <w:tcW w:w="4590" w:type="dxa"/>
            <w:gridSpan w:val="7"/>
          </w:tcPr>
          <w:p w:rsidR="00433A28" w:rsidRDefault="00433A28" w:rsidP="002D6E49">
            <w:pPr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其他：</w:t>
            </w:r>
            <w:r>
              <w:rPr>
                <w:rFonts w:ascii="仿宋_GB2312" w:eastAsia="仿宋_GB2312" w:hAnsi="华文中宋" w:hint="eastAsia"/>
                <w:sz w:val="24"/>
              </w:rPr>
              <w:t>（以上案件事实和协议内容等均真实有效，xxx，xx年xx月xx日）</w:t>
            </w:r>
          </w:p>
          <w:p w:rsidR="00433A28" w:rsidRDefault="00433A28" w:rsidP="002D6E49">
            <w:pPr>
              <w:rPr>
                <w:rFonts w:ascii="黑体" w:eastAsia="黑体" w:hAnsi="华文中宋" w:hint="eastAsia"/>
                <w:sz w:val="24"/>
              </w:rPr>
            </w:pPr>
          </w:p>
        </w:tc>
        <w:tc>
          <w:tcPr>
            <w:tcW w:w="3932" w:type="dxa"/>
            <w:gridSpan w:val="2"/>
          </w:tcPr>
          <w:p w:rsidR="00433A28" w:rsidRDefault="00433A28" w:rsidP="002D6E4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主持人（承办民警）：</w:t>
            </w:r>
          </w:p>
          <w:p w:rsidR="00433A28" w:rsidRDefault="00433A28" w:rsidP="002D6E49">
            <w:pPr>
              <w:rPr>
                <w:rFonts w:ascii="宋体" w:hAnsi="宋体" w:hint="eastAsia"/>
                <w:sz w:val="24"/>
              </w:rPr>
            </w:pPr>
          </w:p>
          <w:p w:rsidR="00433A28" w:rsidRDefault="00433A28" w:rsidP="002D6E49">
            <w:pPr>
              <w:rPr>
                <w:rFonts w:ascii="宋体" w:hAnsi="宋体" w:hint="eastAsia"/>
                <w:sz w:val="24"/>
              </w:rPr>
            </w:pPr>
          </w:p>
          <w:p w:rsidR="00433A28" w:rsidRDefault="00433A28" w:rsidP="002D6E49">
            <w:pPr>
              <w:ind w:firstLineChars="1100" w:firstLine="231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（印章）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33A28" w:rsidRDefault="00433A28" w:rsidP="002D6E49">
            <w:pPr>
              <w:rPr>
                <w:rFonts w:ascii="黑体" w:eastAsia="黑体" w:hAnsi="华文中宋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年    月   日</w:t>
            </w:r>
          </w:p>
        </w:tc>
      </w:tr>
      <w:tr w:rsidR="00433A28" w:rsidTr="002D6E49">
        <w:trPr>
          <w:trHeight w:val="70"/>
          <w:jc w:val="center"/>
        </w:trPr>
        <w:tc>
          <w:tcPr>
            <w:tcW w:w="8522" w:type="dxa"/>
            <w:gridSpan w:val="9"/>
          </w:tcPr>
          <w:p w:rsidR="00433A28" w:rsidRDefault="00433A28" w:rsidP="002D6E4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见证人姓名：            单位及住址：                联系方式：             </w:t>
            </w:r>
          </w:p>
        </w:tc>
      </w:tr>
    </w:tbl>
    <w:p w:rsidR="00433A28" w:rsidRDefault="00433A28" w:rsidP="00433A28">
      <w:pPr>
        <w:adjustRightInd w:val="0"/>
        <w:snapToGrid w:val="0"/>
        <w:spacing w:line="400" w:lineRule="exac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调解协议履行情况：</w:t>
      </w:r>
    </w:p>
    <w:p w:rsidR="00433A28" w:rsidRDefault="00433A28" w:rsidP="00433A28">
      <w:pPr>
        <w:adjustRightInd w:val="0"/>
        <w:snapToGrid w:val="0"/>
        <w:spacing w:line="400" w:lineRule="exac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□当场履行完毕（双方签名确认：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</w:t>
      </w:r>
      <w:r>
        <w:rPr>
          <w:rFonts w:ascii="楷体_GB2312" w:eastAsia="楷体_GB2312" w:hAnsi="宋体" w:hint="eastAsia"/>
          <w:sz w:val="24"/>
        </w:rPr>
        <w:t>）；</w:t>
      </w:r>
    </w:p>
    <w:p w:rsidR="00433A28" w:rsidRDefault="00433A28" w:rsidP="00433A28">
      <w:pPr>
        <w:adjustRightInd w:val="0"/>
        <w:snapToGrid w:val="0"/>
        <w:spacing w:line="400" w:lineRule="exac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□已于</w:t>
      </w:r>
      <w:r>
        <w:rPr>
          <w:rFonts w:ascii="楷体_GB2312" w:eastAsia="楷体_GB2312" w:hAnsi="宋体" w:hint="eastAsia"/>
          <w:sz w:val="24"/>
          <w:u w:val="single"/>
        </w:rPr>
        <w:t xml:space="preserve"> 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日履行完毕（双方签名确认：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24"/>
        </w:rPr>
        <w:t>）；</w:t>
      </w:r>
    </w:p>
    <w:p w:rsidR="00433A28" w:rsidRDefault="00433A28" w:rsidP="00433A28">
      <w:pPr>
        <w:adjustRightInd w:val="0"/>
        <w:snapToGrid w:val="0"/>
        <w:spacing w:line="400" w:lineRule="exac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□未履行协议（附处罚决定书）；</w:t>
      </w:r>
    </w:p>
    <w:p w:rsidR="00433A28" w:rsidRDefault="00433A28" w:rsidP="00433A28">
      <w:pPr>
        <w:adjustRightInd w:val="0"/>
        <w:snapToGrid w:val="0"/>
        <w:spacing w:line="400" w:lineRule="exact"/>
        <w:rPr>
          <w:rFonts w:ascii="楷体_GB2312" w:eastAsia="楷体_GB2312" w:hAnsi="宋体" w:hint="eastAsia"/>
          <w:sz w:val="24"/>
          <w:u w:val="single"/>
        </w:rPr>
      </w:pPr>
      <w:r>
        <w:rPr>
          <w:rFonts w:ascii="楷体_GB2312" w:eastAsia="楷体_GB2312" w:hAnsi="宋体" w:hint="eastAsia"/>
          <w:sz w:val="24"/>
        </w:rPr>
        <w:t>□其他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                                </w:t>
      </w:r>
    </w:p>
    <w:p w:rsidR="00F66212" w:rsidRPr="00433A28" w:rsidRDefault="00433A28" w:rsidP="00433A28">
      <w:pPr>
        <w:adjustRightInd w:val="0"/>
        <w:snapToGrid w:val="0"/>
        <w:spacing w:line="400" w:lineRule="exact"/>
        <w:jc w:val="center"/>
      </w:pPr>
      <w:r>
        <w:rPr>
          <w:rFonts w:ascii="楷体_GB2312" w:eastAsia="楷体_GB2312" w:hAnsi="宋体" w:hint="eastAsia"/>
          <w:sz w:val="24"/>
        </w:rPr>
        <w:t>（本协议书一式三联，本联存档，另两联交双方当事人）</w:t>
      </w:r>
    </w:p>
    <w:sectPr w:rsidR="00F66212" w:rsidRPr="0043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12" w:rsidRDefault="00F66212" w:rsidP="00433A28">
      <w:r>
        <w:separator/>
      </w:r>
    </w:p>
  </w:endnote>
  <w:endnote w:type="continuationSeparator" w:id="1">
    <w:p w:rsidR="00F66212" w:rsidRDefault="00F66212" w:rsidP="0043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12" w:rsidRDefault="00F66212" w:rsidP="00433A28">
      <w:r>
        <w:separator/>
      </w:r>
    </w:p>
  </w:footnote>
  <w:footnote w:type="continuationSeparator" w:id="1">
    <w:p w:rsidR="00F66212" w:rsidRDefault="00F66212" w:rsidP="00433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28"/>
    <w:rsid w:val="00433A28"/>
    <w:rsid w:val="00F6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2019-12-09T01:55:00Z</dcterms:created>
  <dcterms:modified xsi:type="dcterms:W3CDTF">2019-12-09T01:55:00Z</dcterms:modified>
</cp:coreProperties>
</file>